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5"/>
        <w:gridCol w:w="5452"/>
      </w:tblGrid>
      <w:tr w:rsidR="00D01634" w:rsidRPr="005F4FA0" w:rsidTr="00B961E9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634" w:rsidRPr="005F4FA0" w:rsidRDefault="007E5FF6" w:rsidP="00040EB8">
            <w:pPr>
              <w:jc w:val="center"/>
              <w:rPr>
                <w:rFonts w:ascii="Broadway" w:hAnsi="Broadway"/>
                <w:b/>
                <w:sz w:val="96"/>
                <w:szCs w:val="96"/>
              </w:rPr>
            </w:pPr>
            <w:r w:rsidRPr="007E5FF6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>
                  <wp:extent cx="6812279" cy="3831908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634" cy="384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37D9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t xml:space="preserve">           </w:t>
            </w:r>
          </w:p>
        </w:tc>
      </w:tr>
      <w:tr w:rsidR="00ED3A5E" w:rsidRPr="005F4FA0" w:rsidTr="00B961E9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A5E" w:rsidRPr="00ED3A5E" w:rsidRDefault="00ED3A5E" w:rsidP="00D01634">
            <w:pPr>
              <w:jc w:val="center"/>
              <w:rPr>
                <w:rFonts w:ascii="Curlz MT" w:hAnsi="Curlz MT"/>
                <w:b/>
                <w:sz w:val="20"/>
                <w:szCs w:val="20"/>
              </w:rPr>
            </w:pPr>
          </w:p>
        </w:tc>
      </w:tr>
      <w:tr w:rsidR="00D01634" w:rsidRPr="005F4FA0" w:rsidTr="00ED3A5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8AB" w:rsidRPr="00CC6E17" w:rsidRDefault="00A6673F" w:rsidP="00D01634">
            <w:pPr>
              <w:jc w:val="center"/>
              <w:rPr>
                <w:rFonts w:ascii="Tw Cen MT Condensed Extra Bold" w:hAnsi="Tw Cen MT Condensed Extra Bold"/>
                <w:b/>
                <w:sz w:val="72"/>
                <w:szCs w:val="72"/>
              </w:rPr>
            </w:pPr>
            <w:r>
              <w:rPr>
                <w:rFonts w:ascii="Tw Cen MT Condensed Extra Bold" w:hAnsi="Tw Cen MT Condensed Extra Bold"/>
                <w:b/>
                <w:sz w:val="72"/>
                <w:szCs w:val="72"/>
              </w:rPr>
              <w:t>Gratitude</w:t>
            </w:r>
            <w:r w:rsidR="00B961E9" w:rsidRPr="00CC6E17">
              <w:rPr>
                <w:rFonts w:ascii="Tw Cen MT Condensed Extra Bold" w:hAnsi="Tw Cen MT Condensed Extra Bold"/>
                <w:b/>
                <w:sz w:val="72"/>
                <w:szCs w:val="72"/>
              </w:rPr>
              <w:t xml:space="preserve"> Gram </w:t>
            </w:r>
          </w:p>
          <w:p w:rsidR="00D01634" w:rsidRPr="00CC6E17" w:rsidRDefault="006138AB" w:rsidP="00D01634">
            <w:pPr>
              <w:jc w:val="center"/>
              <w:rPr>
                <w:rFonts w:ascii="AR JULIAN" w:hAnsi="AR JULIAN"/>
                <w:b/>
                <w:sz w:val="52"/>
                <w:szCs w:val="52"/>
              </w:rPr>
            </w:pPr>
            <w:r w:rsidRPr="00CC6E17">
              <w:rPr>
                <w:rFonts w:ascii="AR JULIAN" w:hAnsi="AR JULIAN"/>
                <w:b/>
                <w:sz w:val="52"/>
                <w:szCs w:val="52"/>
              </w:rPr>
              <w:t>May 6</w:t>
            </w:r>
            <w:r w:rsidR="004E37D9" w:rsidRPr="00CC6E17">
              <w:rPr>
                <w:rFonts w:ascii="AR JULIAN" w:hAnsi="AR JULIAN"/>
                <w:b/>
                <w:sz w:val="52"/>
                <w:szCs w:val="52"/>
              </w:rPr>
              <w:t>, 2016</w:t>
            </w:r>
          </w:p>
        </w:tc>
      </w:tr>
      <w:tr w:rsidR="00ED3A5E" w:rsidRPr="005F4FA0" w:rsidTr="00ED3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7" w:type="dxa"/>
          </w:tcPr>
          <w:p w:rsidR="00ED3A5E" w:rsidRPr="00332DCC" w:rsidRDefault="00ED3A5E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</w:tc>
        <w:tc>
          <w:tcPr>
            <w:tcW w:w="5393" w:type="dxa"/>
          </w:tcPr>
          <w:p w:rsidR="00ED3A5E" w:rsidRPr="00332DCC" w:rsidRDefault="00ED3A5E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</w:tc>
      </w:tr>
      <w:tr w:rsidR="00ED3A5E" w:rsidRPr="005F4FA0" w:rsidTr="00CC6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7" w:type="dxa"/>
          </w:tcPr>
          <w:p w:rsidR="00ED3A5E" w:rsidRPr="00332DCC" w:rsidRDefault="00ED3A5E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</w:tc>
        <w:tc>
          <w:tcPr>
            <w:tcW w:w="5393" w:type="dxa"/>
          </w:tcPr>
          <w:p w:rsidR="00ED3A5E" w:rsidRPr="00332DCC" w:rsidRDefault="00ED3A5E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</w:tc>
      </w:tr>
      <w:tr w:rsidR="00473131" w:rsidRPr="005F4FA0" w:rsidTr="00ED3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7" w:type="dxa"/>
            <w:tcBorders>
              <w:bottom w:val="single" w:sz="4" w:space="0" w:color="auto"/>
            </w:tcBorders>
          </w:tcPr>
          <w:p w:rsidR="00D01634" w:rsidRPr="00332DCC" w:rsidRDefault="00D01634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  <w:p w:rsidR="00040EB8" w:rsidRPr="00CC6E17" w:rsidRDefault="006138AB" w:rsidP="00736629">
            <w:pPr>
              <w:rPr>
                <w:rFonts w:ascii="AR JULIAN" w:hAnsi="AR JULIAN" w:cs="Times New Roman"/>
                <w:sz w:val="32"/>
                <w:szCs w:val="32"/>
              </w:rPr>
            </w:pPr>
            <w:r w:rsidRPr="00CC6E17">
              <w:rPr>
                <w:rFonts w:ascii="AR JULIAN" w:hAnsi="AR JULIAN"/>
                <w:b/>
                <w:sz w:val="32"/>
                <w:szCs w:val="32"/>
              </w:rPr>
              <w:t>Teacher</w:t>
            </w:r>
            <w:r w:rsidR="00040EB8" w:rsidRPr="00CC6E17">
              <w:rPr>
                <w:rFonts w:ascii="AR JULIAN" w:hAnsi="AR JULIAN"/>
                <w:b/>
                <w:sz w:val="32"/>
                <w:szCs w:val="32"/>
              </w:rPr>
              <w:t>:</w:t>
            </w:r>
            <w:r w:rsidR="00473131" w:rsidRPr="00CC6E17">
              <w:rPr>
                <w:rFonts w:ascii="AR JULIAN" w:hAnsi="AR JULI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D01634" w:rsidRPr="00332DCC" w:rsidRDefault="00D01634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  <w:p w:rsidR="00040EB8" w:rsidRPr="00CC6E17" w:rsidRDefault="006138AB" w:rsidP="003C79D0">
            <w:pPr>
              <w:rPr>
                <w:rFonts w:ascii="AR JULIAN" w:hAnsi="AR JULIAN"/>
                <w:b/>
                <w:sz w:val="32"/>
                <w:szCs w:val="32"/>
              </w:rPr>
            </w:pPr>
            <w:r w:rsidRPr="00CC6E17">
              <w:rPr>
                <w:rFonts w:ascii="AR JULIAN" w:hAnsi="AR JULIAN"/>
                <w:b/>
                <w:sz w:val="32"/>
                <w:szCs w:val="32"/>
              </w:rPr>
              <w:t>Student</w:t>
            </w:r>
            <w:r w:rsidR="00040EB8" w:rsidRPr="00CC6E17">
              <w:rPr>
                <w:rFonts w:ascii="AR JULIAN" w:hAnsi="AR JULIAN"/>
                <w:b/>
                <w:sz w:val="32"/>
                <w:szCs w:val="32"/>
              </w:rPr>
              <w:t>:</w:t>
            </w:r>
            <w:r w:rsidR="003C79D0">
              <w:rPr>
                <w:rFonts w:ascii="AR JULIAN" w:hAnsi="AR JULIAN"/>
                <w:b/>
                <w:sz w:val="32"/>
                <w:szCs w:val="32"/>
              </w:rPr>
              <w:t xml:space="preserve">   </w:t>
            </w:r>
            <w:bookmarkStart w:id="0" w:name="_GoBack"/>
            <w:bookmarkEnd w:id="0"/>
          </w:p>
        </w:tc>
      </w:tr>
      <w:tr w:rsidR="00473131" w:rsidRPr="005F4FA0" w:rsidTr="00B96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407" w:type="dxa"/>
            <w:tcBorders>
              <w:top w:val="single" w:sz="4" w:space="0" w:color="auto"/>
            </w:tcBorders>
          </w:tcPr>
          <w:p w:rsidR="00040EB8" w:rsidRPr="005F4FA0" w:rsidRDefault="00040EB8" w:rsidP="00040EB8">
            <w:pPr>
              <w:jc w:val="center"/>
              <w:rPr>
                <w:rFonts w:ascii="Broadway" w:hAnsi="Broadway"/>
                <w:sz w:val="10"/>
                <w:szCs w:val="10"/>
              </w:rPr>
            </w:pP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040EB8" w:rsidRPr="005F4FA0" w:rsidRDefault="00040EB8" w:rsidP="00040EB8">
            <w:pPr>
              <w:rPr>
                <w:rFonts w:ascii="Broadway" w:hAnsi="Broadway"/>
                <w:sz w:val="10"/>
                <w:szCs w:val="10"/>
              </w:rPr>
            </w:pPr>
          </w:p>
        </w:tc>
      </w:tr>
    </w:tbl>
    <w:p w:rsidR="00040EB8" w:rsidRPr="005F4FA0" w:rsidRDefault="006138AB" w:rsidP="00B45D4A">
      <w:pPr>
        <w:rPr>
          <w:rFonts w:ascii="Broadway" w:hAnsi="Broadway"/>
          <w:b/>
          <w:noProof/>
          <w:sz w:val="24"/>
          <w:szCs w:val="24"/>
        </w:rPr>
      </w:pPr>
      <w:r w:rsidRPr="0024703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25880" cy="1325880"/>
            <wp:effectExtent l="0" t="0" r="7620" b="7620"/>
            <wp:docPr id="1" name="Picture 1" descr="http://t1.gstatic.com/images?q=tbn:ANd9GcTbwsUPVchSgJzhBRaTULVUt1ReeFG3pSUm9pdurLM4vG-EYHPXq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TbwsUPVchSgJzhBRaTULVUt1ReeFG3pSUm9pdurLM4vG-EYHPXq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EB8" w:rsidRPr="00CC6E17">
        <w:rPr>
          <w:rFonts w:ascii="AR JULIAN" w:hAnsi="AR JULIAN"/>
          <w:b/>
          <w:sz w:val="40"/>
          <w:szCs w:val="40"/>
        </w:rPr>
        <w:t>Message:</w:t>
      </w:r>
      <w:r w:rsidR="00B45D4A" w:rsidRPr="005F4FA0">
        <w:rPr>
          <w:rFonts w:ascii="Monotype Corsiva" w:hAnsi="Monotype Corsiva"/>
          <w:b/>
          <w:noProof/>
          <w:sz w:val="40"/>
          <w:szCs w:val="40"/>
        </w:rPr>
        <w:t xml:space="preserve">                </w:t>
      </w:r>
      <w:r w:rsidR="00B45D4A" w:rsidRPr="005F4FA0">
        <w:rPr>
          <w:rFonts w:ascii="Broadway" w:hAnsi="Broadway"/>
          <w:b/>
          <w:noProof/>
          <w:sz w:val="40"/>
          <w:szCs w:val="40"/>
        </w:rPr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736629" w:rsidRPr="005F4FA0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EC70A5" w:rsidRDefault="00EC70A5" w:rsidP="0061754D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  <w:r w:rsidRPr="00EC70A5">
              <w:rPr>
                <w:rFonts w:ascii="Harlow Solid Italic" w:hAnsi="Harlow Solid Ital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EC70A5" w:rsidRDefault="00B45D4A" w:rsidP="00EC03AA">
            <w:pPr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  <w:tr w:rsidR="00736629" w:rsidRPr="005F4FA0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376DC1" w:rsidRDefault="00473131" w:rsidP="00376DC1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  <w:r>
              <w:rPr>
                <w:rFonts w:ascii="Harlow Solid Italic" w:hAnsi="Harlow Solid Italic"/>
                <w:b/>
                <w:sz w:val="32"/>
                <w:szCs w:val="32"/>
              </w:rPr>
              <w:t xml:space="preserve"> </w:t>
            </w:r>
            <w:r w:rsidR="0061754D" w:rsidRPr="00376DC1">
              <w:rPr>
                <w:rFonts w:ascii="Harlow Solid Italic" w:hAnsi="Harlow Solid Italic"/>
                <w:b/>
                <w:sz w:val="32"/>
                <w:szCs w:val="32"/>
              </w:rPr>
              <w:t xml:space="preserve">   </w:t>
            </w:r>
            <w:r w:rsidR="00EC70A5" w:rsidRPr="00376DC1">
              <w:rPr>
                <w:rFonts w:ascii="Harlow Solid Italic" w:hAnsi="Harlow Solid Italic"/>
                <w:b/>
                <w:sz w:val="32"/>
                <w:szCs w:val="32"/>
              </w:rPr>
              <w:t xml:space="preserve">        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376DC1" w:rsidRDefault="00B45D4A" w:rsidP="00376DC1">
            <w:pPr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  <w:tr w:rsidR="00736629" w:rsidRPr="00736629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736629" w:rsidRDefault="00736629" w:rsidP="00736629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  <w:r>
              <w:rPr>
                <w:rFonts w:ascii="Harlow Solid Italic" w:hAnsi="Harlow Solid Italic"/>
                <w:b/>
                <w:sz w:val="32"/>
                <w:szCs w:val="32"/>
              </w:rPr>
              <w:t xml:space="preserve">                </w:t>
            </w:r>
            <w:r w:rsidRPr="00736629">
              <w:rPr>
                <w:rFonts w:ascii="Harlow Solid Italic" w:hAnsi="Harlow Solid Italic"/>
                <w:b/>
                <w:sz w:val="32"/>
                <w:szCs w:val="32"/>
              </w:rPr>
              <w:t xml:space="preserve"> </w:t>
            </w:r>
            <w:r w:rsidR="0061754D" w:rsidRPr="00736629">
              <w:rPr>
                <w:rFonts w:ascii="Harlow Solid Italic" w:hAnsi="Harlow Solid Italic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736629" w:rsidRDefault="00B45D4A" w:rsidP="00736629">
            <w:pPr>
              <w:jc w:val="both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  <w:tr w:rsidR="00ED3A5E" w:rsidRPr="00736629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D3A5E" w:rsidRDefault="00ED3A5E" w:rsidP="00736629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D3A5E" w:rsidRPr="00736629" w:rsidRDefault="00ED3A5E" w:rsidP="00736629">
            <w:pPr>
              <w:jc w:val="both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  <w:tr w:rsidR="00ED3A5E" w:rsidRPr="00736629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D3A5E" w:rsidRDefault="00ED3A5E" w:rsidP="00736629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D3A5E" w:rsidRPr="00736629" w:rsidRDefault="00ED3A5E" w:rsidP="00736629">
            <w:pPr>
              <w:jc w:val="both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</w:tbl>
    <w:p w:rsidR="00674BC6" w:rsidRDefault="00674BC6" w:rsidP="00040EB8">
      <w:pPr>
        <w:rPr>
          <w:rFonts w:ascii="Broadway" w:hAnsi="Broadway"/>
          <w:sz w:val="10"/>
          <w:szCs w:val="10"/>
        </w:rPr>
      </w:pPr>
    </w:p>
    <w:p w:rsidR="00ED3A5E" w:rsidRDefault="00ED3A5E" w:rsidP="00040EB8">
      <w:pPr>
        <w:rPr>
          <w:rFonts w:ascii="Broadway" w:hAnsi="Broadway"/>
          <w:sz w:val="10"/>
          <w:szCs w:val="10"/>
        </w:rPr>
      </w:pPr>
    </w:p>
    <w:p w:rsidR="00ED3A5E" w:rsidRPr="00CC6E17" w:rsidRDefault="00ED3A5E" w:rsidP="00ED3A5E">
      <w:pPr>
        <w:jc w:val="center"/>
        <w:rPr>
          <w:rFonts w:ascii="Bauhaus 93" w:hAnsi="Bauhaus 93"/>
          <w:sz w:val="24"/>
          <w:szCs w:val="24"/>
        </w:rPr>
      </w:pPr>
      <w:r w:rsidRPr="00CC6E17">
        <w:rPr>
          <w:rFonts w:ascii="Bauhaus 93" w:hAnsi="Bauhaus 93"/>
          <w:sz w:val="24"/>
          <w:szCs w:val="24"/>
        </w:rPr>
        <w:t>Artist:  Xingyao “Lucy” Wang</w:t>
      </w:r>
    </w:p>
    <w:sectPr w:rsidR="00ED3A5E" w:rsidRPr="00CC6E17" w:rsidSect="001622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urlz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w Cen MT Condensed Extra Bold">
    <w:altName w:val="Trebuchet MS"/>
    <w:charset w:val="00"/>
    <w:family w:val="swiss"/>
    <w:pitch w:val="variable"/>
    <w:sig w:usb0="00000001" w:usb1="00000000" w:usb2="00000000" w:usb3="00000000" w:csb0="00000003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characterSpacingControl w:val="doNotCompress"/>
  <w:compat/>
  <w:rsids>
    <w:rsidRoot w:val="00040EB8"/>
    <w:rsid w:val="00040EB8"/>
    <w:rsid w:val="000B74B9"/>
    <w:rsid w:val="000F0ADC"/>
    <w:rsid w:val="00162202"/>
    <w:rsid w:val="002017D7"/>
    <w:rsid w:val="00247038"/>
    <w:rsid w:val="0029293F"/>
    <w:rsid w:val="00332DCC"/>
    <w:rsid w:val="00352A89"/>
    <w:rsid w:val="00376DC1"/>
    <w:rsid w:val="00393BFF"/>
    <w:rsid w:val="003C79D0"/>
    <w:rsid w:val="00420FCE"/>
    <w:rsid w:val="00473131"/>
    <w:rsid w:val="004E37D9"/>
    <w:rsid w:val="005F4FA0"/>
    <w:rsid w:val="006138AB"/>
    <w:rsid w:val="0061754D"/>
    <w:rsid w:val="0067251C"/>
    <w:rsid w:val="00674BC6"/>
    <w:rsid w:val="006A2976"/>
    <w:rsid w:val="006B414B"/>
    <w:rsid w:val="00736629"/>
    <w:rsid w:val="007B43F6"/>
    <w:rsid w:val="007E5FF6"/>
    <w:rsid w:val="00934045"/>
    <w:rsid w:val="009F316A"/>
    <w:rsid w:val="00A60988"/>
    <w:rsid w:val="00A6673F"/>
    <w:rsid w:val="00B45D4A"/>
    <w:rsid w:val="00B57548"/>
    <w:rsid w:val="00B961E9"/>
    <w:rsid w:val="00CC6E17"/>
    <w:rsid w:val="00CE4CD9"/>
    <w:rsid w:val="00D0100A"/>
    <w:rsid w:val="00D01634"/>
    <w:rsid w:val="00D03640"/>
    <w:rsid w:val="00E360BD"/>
    <w:rsid w:val="00E53581"/>
    <w:rsid w:val="00EC70A5"/>
    <w:rsid w:val="00ED3A5E"/>
    <w:rsid w:val="00FC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0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source=images&amp;cd=&amp;cad=rja&amp;uact=8&amp;ved=0CAgQjRw&amp;url=http://en.wikipedia.org/wiki/The_Schilling_School_for_Gifted_Children&amp;ei=sInNVKflPMuUNs2YgLgJ&amp;psig=AFQjCNG09639huyQsZ1SDFAWKPPjCbo7iA&amp;ust=142284267308906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51D0-8A87-4F7B-BCF2-A521889D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Rickie</dc:creator>
  <cp:lastModifiedBy>Rich</cp:lastModifiedBy>
  <cp:revision>2</cp:revision>
  <cp:lastPrinted>2016-04-27T01:42:00Z</cp:lastPrinted>
  <dcterms:created xsi:type="dcterms:W3CDTF">2016-04-29T14:17:00Z</dcterms:created>
  <dcterms:modified xsi:type="dcterms:W3CDTF">2016-04-29T14:17:00Z</dcterms:modified>
</cp:coreProperties>
</file>